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B" w:rsidRPr="00A775DD" w:rsidRDefault="006D192B" w:rsidP="006D192B">
      <w:pPr>
        <w:jc w:val="both"/>
        <w:outlineLvl w:val="0"/>
        <w:rPr>
          <w:b/>
          <w:iCs/>
          <w:sz w:val="28"/>
          <w:szCs w:val="28"/>
          <w:u w:val="single"/>
        </w:rPr>
      </w:pPr>
      <w:r w:rsidRPr="00A775DD">
        <w:rPr>
          <w:b/>
          <w:iCs/>
          <w:sz w:val="28"/>
          <w:szCs w:val="28"/>
          <w:u w:val="single"/>
        </w:rPr>
        <w:t>A hidrometeorológiai helyzet és várható alakulása</w:t>
      </w:r>
    </w:p>
    <w:p w:rsidR="00A775DD" w:rsidRPr="00A775DD" w:rsidRDefault="00A775DD" w:rsidP="00A775DD">
      <w:pPr>
        <w:spacing w:line="276" w:lineRule="auto"/>
        <w:jc w:val="both"/>
        <w:rPr>
          <w:iCs/>
          <w:sz w:val="28"/>
          <w:szCs w:val="28"/>
        </w:rPr>
      </w:pPr>
      <w:r w:rsidRPr="00A775DD">
        <w:rPr>
          <w:iCs/>
          <w:sz w:val="28"/>
          <w:szCs w:val="28"/>
        </w:rPr>
        <w:t>Az elmúlt napon folytatódott a kora</w:t>
      </w:r>
      <w:r>
        <w:rPr>
          <w:iCs/>
          <w:sz w:val="28"/>
          <w:szCs w:val="28"/>
        </w:rPr>
        <w:t xml:space="preserve"> </w:t>
      </w:r>
      <w:r w:rsidRPr="00A775DD">
        <w:rPr>
          <w:iCs/>
          <w:sz w:val="28"/>
          <w:szCs w:val="28"/>
        </w:rPr>
        <w:t xml:space="preserve">tavaszias, száraz időjárás. </w:t>
      </w:r>
    </w:p>
    <w:p w:rsidR="006D192B" w:rsidRPr="00A775DD" w:rsidRDefault="00836DF7" w:rsidP="00A775DD">
      <w:pPr>
        <w:spacing w:line="276" w:lineRule="auto"/>
        <w:jc w:val="both"/>
        <w:rPr>
          <w:iCs/>
          <w:sz w:val="28"/>
          <w:szCs w:val="28"/>
        </w:rPr>
      </w:pPr>
      <w:r w:rsidRPr="00A775DD">
        <w:rPr>
          <w:rFonts w:eastAsia="Calibri"/>
          <w:sz w:val="28"/>
          <w:szCs w:val="28"/>
        </w:rPr>
        <w:t>A nappali pozitív hőmérsékletek a hegyvidéki területek középmagas területein is jellemzőek, melynek hatására a hóvízkészletek további lassú csökkenésére kell számítani. Ez az olvadás csak az 1500 m alatti területeken lesz jellemző és alacsony intenzitása miatt nem okoz jelentős árhullámokat. A múlt héten kialakult árhullámok levonulóban vannak, a jelenlegi időjárás elősegíti a vízfolyások apadását.</w:t>
      </w:r>
    </w:p>
    <w:p w:rsidR="006D192B" w:rsidRPr="00A775DD" w:rsidRDefault="006D192B" w:rsidP="00A775DD">
      <w:pPr>
        <w:spacing w:line="276" w:lineRule="auto"/>
        <w:jc w:val="both"/>
        <w:rPr>
          <w:iCs/>
          <w:sz w:val="28"/>
          <w:szCs w:val="28"/>
        </w:rPr>
      </w:pPr>
      <w:r w:rsidRPr="00A775DD">
        <w:rPr>
          <w:iCs/>
          <w:sz w:val="28"/>
          <w:szCs w:val="28"/>
        </w:rPr>
        <w:t>Az éjszakai órákban a hazai és a külföldi vízgyűjtők nagy részén fagypont alá süllyedt a hőmérséklet. A vastagabb hóval borított hegyvidéki területeken továbbra is előfordulta</w:t>
      </w:r>
      <w:r w:rsidR="00A775DD">
        <w:rPr>
          <w:iCs/>
          <w:sz w:val="28"/>
          <w:szCs w:val="28"/>
        </w:rPr>
        <w:t>k -10 C fokhoz közeli minimumok.</w:t>
      </w:r>
    </w:p>
    <w:p w:rsidR="00A775DD" w:rsidRDefault="006D192B" w:rsidP="00A775DD">
      <w:pPr>
        <w:spacing w:before="120" w:after="120" w:line="276" w:lineRule="auto"/>
        <w:jc w:val="both"/>
        <w:rPr>
          <w:sz w:val="28"/>
          <w:szCs w:val="28"/>
        </w:rPr>
      </w:pPr>
      <w:r w:rsidRPr="00A775DD">
        <w:rPr>
          <w:sz w:val="28"/>
          <w:szCs w:val="28"/>
        </w:rPr>
        <w:t>Keddtől felmelegedés kezdődik és csütörtöktől a csapadékhajlam erősödése is valószínű, de a várható eső mennyisége még eléggé bizonytalan.</w:t>
      </w:r>
    </w:p>
    <w:p w:rsidR="00A775DD" w:rsidRPr="00A775DD" w:rsidRDefault="001E03FE" w:rsidP="00A775DD">
      <w:pPr>
        <w:spacing w:before="120" w:after="120"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A mai napon 10 órakor </w:t>
      </w:r>
      <w:r w:rsidR="00A775DD" w:rsidRPr="00A775DD">
        <w:rPr>
          <w:b/>
          <w:bCs/>
          <w:sz w:val="28"/>
          <w:szCs w:val="28"/>
          <w:lang w:eastAsia="en-US"/>
        </w:rPr>
        <w:t>a ma</w:t>
      </w:r>
      <w:r>
        <w:rPr>
          <w:b/>
          <w:bCs/>
          <w:sz w:val="28"/>
          <w:szCs w:val="28"/>
          <w:lang w:eastAsia="en-US"/>
        </w:rPr>
        <w:t>gyarországi folyószakaszokon 360,3</w:t>
      </w:r>
      <w:r w:rsidR="00A775DD" w:rsidRPr="00A775DD">
        <w:rPr>
          <w:b/>
          <w:bCs/>
          <w:sz w:val="28"/>
          <w:szCs w:val="28"/>
          <w:lang w:eastAsia="en-US"/>
        </w:rPr>
        <w:t xml:space="preserve"> km ho</w:t>
      </w:r>
      <w:r>
        <w:rPr>
          <w:b/>
          <w:bCs/>
          <w:sz w:val="28"/>
          <w:szCs w:val="28"/>
          <w:lang w:eastAsia="en-US"/>
        </w:rPr>
        <w:t>sszon van I. fokú, valamint 21,5</w:t>
      </w:r>
      <w:r w:rsidR="00A775DD" w:rsidRPr="00A775DD">
        <w:rPr>
          <w:b/>
          <w:bCs/>
          <w:sz w:val="28"/>
          <w:szCs w:val="28"/>
          <w:lang w:eastAsia="en-US"/>
        </w:rPr>
        <w:t xml:space="preserve"> km hosszon, a Rábán van II. fokú árvízvédelmi készültség elrendelve. Összesen 381,8 km-en van készültség az országban.</w:t>
      </w:r>
    </w:p>
    <w:p w:rsidR="006D192B" w:rsidRDefault="006D192B" w:rsidP="006D192B">
      <w:pPr>
        <w:jc w:val="both"/>
        <w:rPr>
          <w:sz w:val="28"/>
          <w:szCs w:val="28"/>
        </w:rPr>
      </w:pPr>
    </w:p>
    <w:p w:rsidR="00A775DD" w:rsidRPr="00A775DD" w:rsidRDefault="006D192B" w:rsidP="00A775DD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 w:rsidRPr="00A775DD">
        <w:rPr>
          <w:b/>
          <w:bCs/>
          <w:iCs/>
          <w:sz w:val="28"/>
          <w:szCs w:val="28"/>
          <w:u w:val="single"/>
        </w:rPr>
        <w:t>A hidrológiai helyzet és várható alakulása</w:t>
      </w:r>
    </w:p>
    <w:p w:rsidR="00A775DD" w:rsidRPr="00A775DD" w:rsidRDefault="00A775DD" w:rsidP="00A775D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</w:p>
    <w:p w:rsidR="00A775DD" w:rsidRPr="00A775DD" w:rsidRDefault="00A775DD" w:rsidP="00A775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75DD">
        <w:rPr>
          <w:sz w:val="28"/>
          <w:szCs w:val="28"/>
        </w:rPr>
        <w:t xml:space="preserve"> A </w:t>
      </w:r>
      <w:r w:rsidRPr="00A775DD">
        <w:rPr>
          <w:b/>
          <w:sz w:val="28"/>
          <w:szCs w:val="28"/>
        </w:rPr>
        <w:t>Rába felső szakaszán</w:t>
      </w:r>
      <w:r w:rsidRPr="00A775DD">
        <w:rPr>
          <w:sz w:val="28"/>
          <w:szCs w:val="28"/>
        </w:rPr>
        <w:t xml:space="preserve"> az apadás min</w:t>
      </w:r>
      <w:r>
        <w:rPr>
          <w:sz w:val="28"/>
          <w:szCs w:val="28"/>
        </w:rPr>
        <w:t>denhol folyamatos, a</w:t>
      </w:r>
      <w:r w:rsidRPr="00A775DD">
        <w:rPr>
          <w:sz w:val="28"/>
          <w:szCs w:val="28"/>
        </w:rPr>
        <w:t xml:space="preserve"> folyó felső szakaszán a Csörnöc-völgyből Körmend térségében levonult az árvíz. Lassan, elhúzódóan csökken a vízszint. A Rába vízgyűjtőjének ausztriai és nyugat-magyarországi területein még található hóban tárolt vízkészlet, amely a nappali órák olvadásos periódusaiban többlet felszíni lefolyást hoz létre a folyó felső szakaszán, jelentősen lassítva az apadást.</w:t>
      </w:r>
    </w:p>
    <w:p w:rsidR="00A775DD" w:rsidRPr="00A775DD" w:rsidRDefault="00A775DD" w:rsidP="00A775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75DD" w:rsidRPr="00A775DD" w:rsidRDefault="00A775DD" w:rsidP="00A775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rábai vízmércé</w:t>
      </w:r>
      <w:r w:rsidRPr="00A775DD">
        <w:rPr>
          <w:sz w:val="28"/>
          <w:szCs w:val="28"/>
        </w:rPr>
        <w:t>k mindegyikén apadó jellegű a vízjárás, de a felső szakasz lassuló apadásának hatása a mai nap folyamán már érzékelhető lesz Ragyogó és Vág, majd Árpás, Gyirmót és Győr térségében is.</w:t>
      </w:r>
    </w:p>
    <w:p w:rsidR="00A775DD" w:rsidRPr="00A775DD" w:rsidRDefault="00A775DD" w:rsidP="00A775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75DD">
        <w:rPr>
          <w:b/>
          <w:sz w:val="28"/>
          <w:szCs w:val="28"/>
        </w:rPr>
        <w:t>Vágnál</w:t>
      </w:r>
      <w:r w:rsidRPr="00A775DD">
        <w:rPr>
          <w:sz w:val="28"/>
          <w:szCs w:val="28"/>
        </w:rPr>
        <w:t xml:space="preserve"> a folyó vízállása tegnap este csökkent a II. fokú készültség szintje (300 cm) alá. A délutáni órákban várható, hogy a vízállás az I. fokú készültség szint (250 cm) alá süllyed.</w:t>
      </w:r>
    </w:p>
    <w:p w:rsidR="006D192B" w:rsidRPr="00A775DD" w:rsidRDefault="00A775DD" w:rsidP="00A775DD">
      <w:pPr>
        <w:spacing w:line="276" w:lineRule="auto"/>
        <w:jc w:val="both"/>
        <w:rPr>
          <w:sz w:val="28"/>
          <w:szCs w:val="28"/>
        </w:rPr>
      </w:pPr>
      <w:r w:rsidRPr="00A775DD">
        <w:rPr>
          <w:b/>
          <w:sz w:val="28"/>
          <w:szCs w:val="28"/>
        </w:rPr>
        <w:t xml:space="preserve">Árpásnál </w:t>
      </w:r>
      <w:r w:rsidRPr="00A775DD">
        <w:rPr>
          <w:sz w:val="28"/>
          <w:szCs w:val="28"/>
        </w:rPr>
        <w:t>a lassuló apadás miatt az I. fokú készültségi szint elérése időben késni fog, legkorábban 03.06.-ától számítunk rá.</w:t>
      </w:r>
    </w:p>
    <w:p w:rsidR="00A775DD" w:rsidRPr="00A775DD" w:rsidRDefault="00A775DD" w:rsidP="006D192B">
      <w:pPr>
        <w:jc w:val="both"/>
        <w:outlineLvl w:val="0"/>
        <w:rPr>
          <w:b/>
          <w:bCs/>
          <w:iCs/>
          <w:sz w:val="28"/>
          <w:szCs w:val="28"/>
          <w:u w:val="single"/>
        </w:rPr>
      </w:pPr>
    </w:p>
    <w:p w:rsidR="00A775DD" w:rsidRDefault="00A775DD" w:rsidP="006D192B">
      <w:pPr>
        <w:jc w:val="both"/>
        <w:outlineLvl w:val="0"/>
        <w:rPr>
          <w:b/>
          <w:bCs/>
          <w:iCs/>
          <w:u w:val="single"/>
        </w:rPr>
      </w:pPr>
    </w:p>
    <w:p w:rsidR="006D192B" w:rsidRDefault="006D192B" w:rsidP="006D192B">
      <w:pPr>
        <w:jc w:val="both"/>
        <w:rPr>
          <w:b/>
          <w:bCs/>
          <w:iCs/>
        </w:rPr>
      </w:pPr>
    </w:p>
    <w:p w:rsidR="006D192B" w:rsidRPr="00A775DD" w:rsidRDefault="006D192B" w:rsidP="00A775DD">
      <w:pPr>
        <w:spacing w:line="276" w:lineRule="auto"/>
        <w:jc w:val="both"/>
        <w:rPr>
          <w:bCs/>
          <w:iCs/>
          <w:sz w:val="28"/>
          <w:szCs w:val="28"/>
        </w:rPr>
      </w:pPr>
      <w:r w:rsidRPr="00A775DD">
        <w:rPr>
          <w:bCs/>
          <w:iCs/>
          <w:sz w:val="28"/>
          <w:szCs w:val="28"/>
        </w:rPr>
        <w:t xml:space="preserve">A </w:t>
      </w:r>
      <w:r w:rsidRPr="00A775DD">
        <w:rPr>
          <w:b/>
          <w:bCs/>
          <w:iCs/>
          <w:sz w:val="28"/>
          <w:szCs w:val="28"/>
        </w:rPr>
        <w:t>Sajó</w:t>
      </w:r>
      <w:r w:rsidRPr="00A775DD">
        <w:rPr>
          <w:bCs/>
          <w:iCs/>
          <w:sz w:val="28"/>
          <w:szCs w:val="28"/>
        </w:rPr>
        <w:t xml:space="preserve"> csaknem teljes hazai szakaszán apad. A határszelvényben reggelre kialakult újabb néhány cm-es vízszintemelkedés ellenére, Sajópüspökinél már az I. fokú készültségi szint alatt maradt a vízállás.</w:t>
      </w:r>
    </w:p>
    <w:p w:rsidR="006D192B" w:rsidRPr="00A775DD" w:rsidRDefault="006D192B" w:rsidP="00A775DD">
      <w:pPr>
        <w:spacing w:line="276" w:lineRule="auto"/>
        <w:jc w:val="both"/>
        <w:rPr>
          <w:bCs/>
          <w:iCs/>
          <w:sz w:val="28"/>
          <w:szCs w:val="28"/>
        </w:rPr>
      </w:pPr>
      <w:r w:rsidRPr="00A775DD">
        <w:rPr>
          <w:bCs/>
          <w:iCs/>
          <w:sz w:val="28"/>
          <w:szCs w:val="28"/>
        </w:rPr>
        <w:t>A folyó középső és alsó szakaszán tovább folytatódik a vízszintek lassú csökkenése. Sajószentpéternél holnapig, a Kesznyéteni árvízkapunál pedig ma délutánig valószínű kevéssel az I. fokú készültségi szint feletti vízállás.</w:t>
      </w:r>
    </w:p>
    <w:p w:rsidR="006D192B" w:rsidRPr="00A775DD" w:rsidRDefault="006D192B" w:rsidP="00A775DD">
      <w:pPr>
        <w:spacing w:line="276" w:lineRule="auto"/>
        <w:jc w:val="both"/>
        <w:outlineLvl w:val="0"/>
        <w:rPr>
          <w:bCs/>
          <w:iCs/>
          <w:sz w:val="28"/>
          <w:szCs w:val="28"/>
        </w:rPr>
      </w:pPr>
    </w:p>
    <w:p w:rsidR="006D192B" w:rsidRPr="00A775DD" w:rsidRDefault="006D192B" w:rsidP="00A775DD">
      <w:pPr>
        <w:spacing w:line="276" w:lineRule="auto"/>
        <w:jc w:val="both"/>
        <w:outlineLvl w:val="0"/>
        <w:rPr>
          <w:bCs/>
          <w:iCs/>
          <w:sz w:val="28"/>
          <w:szCs w:val="28"/>
        </w:rPr>
      </w:pPr>
      <w:r w:rsidRPr="00A775DD">
        <w:rPr>
          <w:bCs/>
          <w:iCs/>
          <w:sz w:val="28"/>
          <w:szCs w:val="28"/>
        </w:rPr>
        <w:t xml:space="preserve">Folytatódik a </w:t>
      </w:r>
      <w:r w:rsidRPr="00A775DD">
        <w:rPr>
          <w:b/>
          <w:bCs/>
          <w:iCs/>
          <w:sz w:val="28"/>
          <w:szCs w:val="28"/>
        </w:rPr>
        <w:t>Takta</w:t>
      </w:r>
      <w:r w:rsidRPr="00A775DD">
        <w:rPr>
          <w:bCs/>
          <w:iCs/>
          <w:sz w:val="28"/>
          <w:szCs w:val="28"/>
        </w:rPr>
        <w:t xml:space="preserve"> apadása is, de Taktaföldvárnál szerdáig még kevéssel az I. fokú készültségi szint felett marad a vízállás.</w:t>
      </w:r>
    </w:p>
    <w:p w:rsidR="006D192B" w:rsidRPr="00A775DD" w:rsidRDefault="006D192B" w:rsidP="00A775DD">
      <w:pPr>
        <w:spacing w:line="276" w:lineRule="auto"/>
        <w:jc w:val="both"/>
        <w:outlineLvl w:val="0"/>
        <w:rPr>
          <w:bCs/>
          <w:iCs/>
          <w:sz w:val="28"/>
          <w:szCs w:val="28"/>
        </w:rPr>
      </w:pPr>
    </w:p>
    <w:p w:rsidR="006D192B" w:rsidRPr="00A775DD" w:rsidRDefault="006D192B" w:rsidP="00A775DD">
      <w:pPr>
        <w:spacing w:line="276" w:lineRule="auto"/>
        <w:jc w:val="both"/>
        <w:outlineLvl w:val="0"/>
        <w:rPr>
          <w:bCs/>
          <w:iCs/>
          <w:sz w:val="28"/>
          <w:szCs w:val="28"/>
        </w:rPr>
      </w:pPr>
      <w:r w:rsidRPr="00A775DD">
        <w:rPr>
          <w:bCs/>
          <w:iCs/>
          <w:sz w:val="28"/>
          <w:szCs w:val="28"/>
        </w:rPr>
        <w:t>A Tarnán,</w:t>
      </w:r>
      <w:r w:rsidR="001E03FE">
        <w:rPr>
          <w:bCs/>
          <w:iCs/>
          <w:sz w:val="28"/>
          <w:szCs w:val="28"/>
        </w:rPr>
        <w:t xml:space="preserve"> a Hernádon</w:t>
      </w:r>
      <w:r w:rsidRPr="00A775DD">
        <w:rPr>
          <w:bCs/>
          <w:iCs/>
          <w:sz w:val="28"/>
          <w:szCs w:val="28"/>
        </w:rPr>
        <w:t xml:space="preserve"> kialakult árhullámok levonulóban va</w:t>
      </w:r>
      <w:r w:rsidR="001E03FE">
        <w:rPr>
          <w:bCs/>
          <w:iCs/>
          <w:sz w:val="28"/>
          <w:szCs w:val="28"/>
        </w:rPr>
        <w:t>nnak.</w:t>
      </w:r>
    </w:p>
    <w:p w:rsidR="006D192B" w:rsidRPr="00A775DD" w:rsidRDefault="006D192B" w:rsidP="00A775DD">
      <w:pPr>
        <w:spacing w:line="276" w:lineRule="auto"/>
        <w:jc w:val="both"/>
        <w:outlineLvl w:val="0"/>
        <w:rPr>
          <w:bCs/>
          <w:iCs/>
          <w:sz w:val="28"/>
          <w:szCs w:val="28"/>
        </w:rPr>
      </w:pPr>
    </w:p>
    <w:p w:rsidR="006D192B" w:rsidRPr="00A775DD" w:rsidRDefault="006D192B" w:rsidP="00A775DD">
      <w:pPr>
        <w:spacing w:line="276" w:lineRule="auto"/>
        <w:jc w:val="both"/>
        <w:outlineLvl w:val="0"/>
        <w:rPr>
          <w:bCs/>
          <w:iCs/>
          <w:sz w:val="28"/>
          <w:szCs w:val="28"/>
        </w:rPr>
      </w:pPr>
      <w:r w:rsidRPr="00A775DD">
        <w:rPr>
          <w:bCs/>
          <w:iCs/>
          <w:sz w:val="28"/>
          <w:szCs w:val="28"/>
        </w:rPr>
        <w:t>A következő napokban várható enyhülés hatására a magasabb hegyvidéki területeken is olvadás kezdődik. Ennek üteme nem ígérkezik gyorsnak, de a külföldről érkező vízfolyásokon továbbra is fenntarthatja a bővizű állapotot.</w:t>
      </w:r>
    </w:p>
    <w:p w:rsidR="00A775DD" w:rsidRPr="00A775DD" w:rsidRDefault="006D192B" w:rsidP="00A775DD">
      <w:pPr>
        <w:spacing w:line="276" w:lineRule="auto"/>
        <w:jc w:val="both"/>
        <w:outlineLvl w:val="0"/>
        <w:rPr>
          <w:bCs/>
          <w:iCs/>
          <w:sz w:val="28"/>
          <w:szCs w:val="28"/>
        </w:rPr>
      </w:pPr>
      <w:r w:rsidRPr="00A775DD">
        <w:rPr>
          <w:bCs/>
          <w:iCs/>
          <w:sz w:val="28"/>
          <w:szCs w:val="28"/>
        </w:rPr>
        <w:t xml:space="preserve">A hét második felében érkező csapadék mennyisége még bizonytalan, de egy számottevő (10-15 mm/nap) eső a Sajó </w:t>
      </w:r>
      <w:r w:rsidR="001E03FE">
        <w:rPr>
          <w:bCs/>
          <w:iCs/>
          <w:sz w:val="28"/>
          <w:szCs w:val="28"/>
        </w:rPr>
        <w:t xml:space="preserve">a Hernád </w:t>
      </w:r>
      <w:bookmarkStart w:id="0" w:name="_GoBack"/>
      <w:bookmarkEnd w:id="0"/>
      <w:r w:rsidRPr="00A775DD">
        <w:rPr>
          <w:bCs/>
          <w:iCs/>
          <w:sz w:val="28"/>
          <w:szCs w:val="28"/>
        </w:rPr>
        <w:t>és a Takta esetében ismét készültségi szintet megha</w:t>
      </w:r>
      <w:r w:rsidR="00A775DD">
        <w:rPr>
          <w:bCs/>
          <w:iCs/>
          <w:sz w:val="28"/>
          <w:szCs w:val="28"/>
        </w:rPr>
        <w:t>ladó vízállásokat eredményezhet.</w:t>
      </w:r>
    </w:p>
    <w:p w:rsidR="00A775DD" w:rsidRPr="00A775DD" w:rsidRDefault="00A775DD" w:rsidP="00A775DD">
      <w:pPr>
        <w:spacing w:before="120" w:after="120" w:line="276" w:lineRule="auto"/>
        <w:jc w:val="both"/>
        <w:rPr>
          <w:b/>
          <w:bCs/>
          <w:sz w:val="28"/>
          <w:szCs w:val="28"/>
          <w:lang w:eastAsia="en-US"/>
        </w:rPr>
      </w:pPr>
    </w:p>
    <w:p w:rsidR="00A775DD" w:rsidRPr="00A775DD" w:rsidRDefault="00A775DD" w:rsidP="00A775D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75DD">
        <w:rPr>
          <w:rFonts w:eastAsia="Calibri"/>
          <w:sz w:val="28"/>
          <w:szCs w:val="28"/>
          <w:lang w:eastAsia="en-US"/>
        </w:rPr>
        <w:t xml:space="preserve">A </w:t>
      </w:r>
      <w:r w:rsidRPr="00A775DD">
        <w:rPr>
          <w:rFonts w:eastAsia="Calibri"/>
          <w:b/>
          <w:sz w:val="28"/>
          <w:szCs w:val="28"/>
          <w:lang w:eastAsia="en-US"/>
        </w:rPr>
        <w:t>Duna</w:t>
      </w:r>
      <w:r w:rsidRPr="00A775DD">
        <w:rPr>
          <w:rFonts w:eastAsia="Calibri"/>
          <w:sz w:val="28"/>
          <w:szCs w:val="28"/>
          <w:lang w:eastAsia="en-US"/>
        </w:rPr>
        <w:t xml:space="preserve"> vízgyűjtőjén a nappali olvadások hatására csökkent a hóvízkészlet, de még mindig átlag feletti.</w:t>
      </w:r>
    </w:p>
    <w:p w:rsidR="00A775DD" w:rsidRPr="00A775DD" w:rsidRDefault="00A775DD" w:rsidP="00A775D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775DD">
        <w:rPr>
          <w:rFonts w:eastAsia="Calibri"/>
          <w:sz w:val="28"/>
          <w:szCs w:val="28"/>
          <w:lang w:eastAsia="en-US"/>
        </w:rPr>
        <w:t xml:space="preserve">A </w:t>
      </w:r>
      <w:r w:rsidRPr="00A775DD">
        <w:rPr>
          <w:rFonts w:eastAsia="Calibri"/>
          <w:b/>
          <w:sz w:val="28"/>
          <w:szCs w:val="28"/>
          <w:lang w:eastAsia="en-US"/>
        </w:rPr>
        <w:t>Mura és a Dráva</w:t>
      </w:r>
      <w:r w:rsidRPr="00A775DD">
        <w:rPr>
          <w:rFonts w:eastAsia="Calibri"/>
          <w:sz w:val="28"/>
          <w:szCs w:val="28"/>
          <w:lang w:eastAsia="en-US"/>
        </w:rPr>
        <w:t xml:space="preserve"> vízgyűjtőjén az elmúlt hét olvadásait követően is még a sokéves maximum feletti hómennyiség van, a következő napokban a hómennyiség csökkenése várható.</w:t>
      </w:r>
      <w:r w:rsidRPr="00A775D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A775DD" w:rsidRPr="00A775DD" w:rsidRDefault="00A775DD" w:rsidP="00A775D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775DD">
        <w:rPr>
          <w:rFonts w:eastAsia="Calibri"/>
          <w:sz w:val="28"/>
          <w:szCs w:val="28"/>
          <w:lang w:eastAsia="en-US"/>
        </w:rPr>
        <w:t>A többi vízfolyás vízgyűjtőjén átlagos vagy annál kisebb hóvízkészlet a jellemző, a következő napokban a hó folyamatos és lassú olvadása ezeken a területeken is csökkenteni fogja a hóvízkészleteket.</w:t>
      </w:r>
    </w:p>
    <w:p w:rsidR="00A775DD" w:rsidRPr="00A775DD" w:rsidRDefault="00A775DD" w:rsidP="00A775DD">
      <w:pPr>
        <w:spacing w:before="120" w:after="120" w:line="360" w:lineRule="auto"/>
        <w:jc w:val="both"/>
        <w:rPr>
          <w:b/>
          <w:bCs/>
          <w:sz w:val="28"/>
          <w:szCs w:val="28"/>
          <w:lang w:eastAsia="en-US"/>
        </w:rPr>
      </w:pPr>
      <w:r w:rsidRPr="00A775DD">
        <w:rPr>
          <w:b/>
          <w:bCs/>
          <w:sz w:val="28"/>
          <w:szCs w:val="28"/>
          <w:lang w:eastAsia="en-US"/>
        </w:rPr>
        <w:t>Az Országos Vízjelző Szolgálat részéről folyamatos az előrejelzés.</w:t>
      </w:r>
    </w:p>
    <w:p w:rsidR="00A775DD" w:rsidRPr="00A775DD" w:rsidRDefault="00A775DD" w:rsidP="00A775DD">
      <w:pPr>
        <w:spacing w:after="200"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25733" w:rsidRPr="00325733" w:rsidRDefault="00325733" w:rsidP="00325733">
      <w:pPr>
        <w:rPr>
          <w:b/>
          <w:u w:val="single"/>
        </w:rPr>
      </w:pPr>
    </w:p>
    <w:p w:rsidR="00325733" w:rsidRPr="00325733" w:rsidRDefault="00325733" w:rsidP="00325733">
      <w:pPr>
        <w:jc w:val="both"/>
      </w:pPr>
    </w:p>
    <w:p w:rsidR="00FB516C" w:rsidRDefault="00FB516C"/>
    <w:sectPr w:rsidR="00FB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2DB1"/>
    <w:multiLevelType w:val="hybridMultilevel"/>
    <w:tmpl w:val="67629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B"/>
    <w:rsid w:val="001E03FE"/>
    <w:rsid w:val="00325733"/>
    <w:rsid w:val="006D192B"/>
    <w:rsid w:val="00836DF7"/>
    <w:rsid w:val="00A775DD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Siklós Károlyi Gabriella</dc:creator>
  <cp:lastModifiedBy>Siklós Károlyi Gabriella</cp:lastModifiedBy>
  <cp:revision>7</cp:revision>
  <dcterms:created xsi:type="dcterms:W3CDTF">2013-03-04T08:54:00Z</dcterms:created>
  <dcterms:modified xsi:type="dcterms:W3CDTF">2013-03-04T10:49:00Z</dcterms:modified>
</cp:coreProperties>
</file>