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30" w:rsidRPr="00CA44A4" w:rsidRDefault="00CA44A4" w:rsidP="00CA44A4">
      <w:pPr>
        <w:jc w:val="center"/>
        <w:rPr>
          <w:rFonts w:ascii="Arial" w:hAnsi="Arial" w:cs="Arial"/>
          <w:sz w:val="24"/>
          <w:szCs w:val="24"/>
        </w:rPr>
      </w:pPr>
      <w:r w:rsidRPr="00CA44A4">
        <w:rPr>
          <w:rFonts w:ascii="Arial" w:hAnsi="Arial" w:cs="Arial"/>
          <w:sz w:val="24"/>
          <w:szCs w:val="24"/>
        </w:rPr>
        <w:t>Sajtó kommüniké</w:t>
      </w:r>
    </w:p>
    <w:p w:rsidR="00CA44A4" w:rsidRPr="00CA44A4" w:rsidRDefault="00CA44A4" w:rsidP="00CA44A4">
      <w:pPr>
        <w:jc w:val="center"/>
        <w:rPr>
          <w:rFonts w:ascii="Arial" w:hAnsi="Arial" w:cs="Arial"/>
          <w:sz w:val="24"/>
          <w:szCs w:val="24"/>
        </w:rPr>
      </w:pPr>
      <w:r w:rsidRPr="00CA44A4">
        <w:rPr>
          <w:rFonts w:ascii="Arial" w:hAnsi="Arial" w:cs="Arial"/>
          <w:sz w:val="24"/>
          <w:szCs w:val="24"/>
        </w:rPr>
        <w:t>Aktualitások a Budapesti Víz Világtalálkozó Tükrében</w:t>
      </w:r>
    </w:p>
    <w:p w:rsidR="00CA44A4" w:rsidRPr="00CA44A4" w:rsidRDefault="00CA44A4" w:rsidP="00CA44A4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CA44A4">
        <w:rPr>
          <w:rFonts w:ascii="Arial" w:hAnsi="Arial" w:cs="Arial"/>
          <w:sz w:val="24"/>
          <w:szCs w:val="24"/>
        </w:rPr>
        <w:t>szakmai</w:t>
      </w:r>
      <w:proofErr w:type="gramEnd"/>
      <w:r w:rsidRPr="00CA44A4">
        <w:rPr>
          <w:rFonts w:ascii="Arial" w:hAnsi="Arial" w:cs="Arial"/>
          <w:sz w:val="24"/>
          <w:szCs w:val="24"/>
        </w:rPr>
        <w:t xml:space="preserve"> konferencia 2014.03.27</w:t>
      </w:r>
    </w:p>
    <w:p w:rsidR="00CA44A4" w:rsidRPr="00CA44A4" w:rsidRDefault="00CA44A4">
      <w:pPr>
        <w:rPr>
          <w:rFonts w:ascii="Arial" w:hAnsi="Arial" w:cs="Arial"/>
          <w:sz w:val="24"/>
          <w:szCs w:val="24"/>
        </w:rPr>
      </w:pPr>
    </w:p>
    <w:p w:rsidR="00CA44A4" w:rsidRDefault="00CA44A4">
      <w:pPr>
        <w:rPr>
          <w:rFonts w:ascii="Arial" w:hAnsi="Arial" w:cs="Arial"/>
          <w:sz w:val="24"/>
          <w:szCs w:val="24"/>
        </w:rPr>
      </w:pPr>
    </w:p>
    <w:p w:rsidR="00CA44A4" w:rsidRPr="00CA44A4" w:rsidRDefault="00CA44A4" w:rsidP="00CA44A4">
      <w:pPr>
        <w:jc w:val="both"/>
        <w:rPr>
          <w:rFonts w:ascii="Arial" w:hAnsi="Arial" w:cs="Arial"/>
          <w:iCs/>
          <w:sz w:val="24"/>
          <w:szCs w:val="24"/>
        </w:rPr>
      </w:pPr>
      <w:r w:rsidRPr="00CA44A4">
        <w:rPr>
          <w:rFonts w:ascii="Arial" w:hAnsi="Arial" w:cs="Arial"/>
          <w:iCs/>
          <w:sz w:val="24"/>
          <w:szCs w:val="24"/>
        </w:rPr>
        <w:t>A Víz Világnapi ünnepségekhez kapcsolód</w:t>
      </w:r>
      <w:r>
        <w:rPr>
          <w:rFonts w:ascii="Arial" w:hAnsi="Arial" w:cs="Arial"/>
          <w:iCs/>
          <w:sz w:val="24"/>
          <w:szCs w:val="24"/>
        </w:rPr>
        <w:t>va szakmai konferenciát rendezett a Ví</w:t>
      </w:r>
      <w:r>
        <w:rPr>
          <w:rFonts w:ascii="Arial" w:hAnsi="Arial" w:cs="Arial"/>
          <w:iCs/>
          <w:sz w:val="24"/>
          <w:szCs w:val="24"/>
        </w:rPr>
        <w:t>z</w:t>
      </w:r>
      <w:r>
        <w:rPr>
          <w:rFonts w:ascii="Arial" w:hAnsi="Arial" w:cs="Arial"/>
          <w:iCs/>
          <w:sz w:val="24"/>
          <w:szCs w:val="24"/>
        </w:rPr>
        <w:t xml:space="preserve">ügyi Tudományos Tanács </w:t>
      </w:r>
      <w:r w:rsidRPr="00CA44A4">
        <w:rPr>
          <w:rFonts w:ascii="Arial" w:hAnsi="Arial" w:cs="Arial"/>
          <w:iCs/>
          <w:sz w:val="24"/>
          <w:szCs w:val="24"/>
        </w:rPr>
        <w:t xml:space="preserve">a belügyminisztériumban </w:t>
      </w:r>
      <w:r>
        <w:rPr>
          <w:rFonts w:ascii="Arial" w:hAnsi="Arial" w:cs="Arial"/>
          <w:iCs/>
          <w:sz w:val="24"/>
          <w:szCs w:val="24"/>
        </w:rPr>
        <w:t>„</w:t>
      </w:r>
      <w:r w:rsidRPr="00CA44A4">
        <w:rPr>
          <w:rFonts w:ascii="Arial" w:hAnsi="Arial" w:cs="Arial"/>
          <w:sz w:val="24"/>
          <w:szCs w:val="24"/>
        </w:rPr>
        <w:t>Aktualitások a Budapesti Víz Világtalálkozó Tükrében</w:t>
      </w:r>
      <w:r>
        <w:rPr>
          <w:rFonts w:ascii="Arial" w:hAnsi="Arial" w:cs="Arial"/>
          <w:sz w:val="24"/>
          <w:szCs w:val="24"/>
        </w:rPr>
        <w:t>”,</w:t>
      </w:r>
      <w:r w:rsidR="004273BA">
        <w:rPr>
          <w:rFonts w:ascii="Arial" w:hAnsi="Arial" w:cs="Arial"/>
          <w:sz w:val="24"/>
          <w:szCs w:val="24"/>
        </w:rPr>
        <w:t xml:space="preserve"> címmel</w:t>
      </w:r>
      <w:r>
        <w:rPr>
          <w:rFonts w:ascii="Arial" w:hAnsi="Arial" w:cs="Arial"/>
          <w:sz w:val="24"/>
          <w:szCs w:val="24"/>
        </w:rPr>
        <w:t xml:space="preserve"> 2014</w:t>
      </w:r>
      <w:r w:rsidR="004273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március 27-én. </w:t>
      </w:r>
    </w:p>
    <w:p w:rsidR="00CA44A4" w:rsidRDefault="00CA44A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A44A4" w:rsidRDefault="00CA44A4" w:rsidP="006E34D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konferencia fővédnöke Dr. Pintér Sándor belügyminiszter úr volt, védnöke</w:t>
      </w:r>
      <w:r w:rsidR="006E34D1">
        <w:rPr>
          <w:rFonts w:ascii="Arial" w:hAnsi="Arial" w:cs="Arial"/>
          <w:sz w:val="24"/>
          <w:szCs w:val="24"/>
        </w:rPr>
        <w:t xml:space="preserve"> Dr. </w:t>
      </w:r>
      <w:proofErr w:type="spellStart"/>
      <w:r w:rsidR="006E34D1">
        <w:rPr>
          <w:rFonts w:ascii="Arial" w:hAnsi="Arial" w:cs="Arial"/>
          <w:sz w:val="24"/>
          <w:szCs w:val="24"/>
        </w:rPr>
        <w:t>Felkai</w:t>
      </w:r>
      <w:proofErr w:type="spellEnd"/>
      <w:r w:rsidR="006E34D1">
        <w:rPr>
          <w:rFonts w:ascii="Arial" w:hAnsi="Arial" w:cs="Arial"/>
          <w:sz w:val="24"/>
          <w:szCs w:val="24"/>
        </w:rPr>
        <w:t xml:space="preserve"> László</w:t>
      </w:r>
      <w:r>
        <w:rPr>
          <w:rFonts w:ascii="Arial" w:hAnsi="Arial" w:cs="Arial"/>
          <w:sz w:val="24"/>
          <w:szCs w:val="24"/>
        </w:rPr>
        <w:t xml:space="preserve"> közigazgatási államtitkár úr. </w:t>
      </w:r>
    </w:p>
    <w:p w:rsidR="006E34D1" w:rsidRDefault="006E34D1" w:rsidP="00CA44A4">
      <w:pPr>
        <w:jc w:val="both"/>
        <w:rPr>
          <w:rFonts w:ascii="Arial" w:hAnsi="Arial" w:cs="Arial"/>
          <w:sz w:val="24"/>
          <w:szCs w:val="24"/>
        </w:rPr>
      </w:pPr>
    </w:p>
    <w:p w:rsidR="00F928DD" w:rsidRDefault="00CA44A4" w:rsidP="00CA44A4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</w:t>
      </w:r>
      <w:r w:rsidRPr="00CA44A4">
        <w:rPr>
          <w:rFonts w:ascii="Arial" w:hAnsi="Arial" w:cs="Arial"/>
          <w:iCs/>
          <w:sz w:val="24"/>
          <w:szCs w:val="24"/>
        </w:rPr>
        <w:t xml:space="preserve">Az </w:t>
      </w:r>
      <w:proofErr w:type="spellStart"/>
      <w:r w:rsidRPr="00CA44A4">
        <w:rPr>
          <w:rFonts w:ascii="Arial" w:hAnsi="Arial" w:cs="Arial"/>
          <w:iCs/>
          <w:sz w:val="24"/>
          <w:szCs w:val="24"/>
        </w:rPr>
        <w:t>ENSz</w:t>
      </w:r>
      <w:proofErr w:type="spellEnd"/>
      <w:r w:rsidRPr="00CA44A4">
        <w:rPr>
          <w:rFonts w:ascii="Arial" w:hAnsi="Arial" w:cs="Arial"/>
          <w:iCs/>
          <w:sz w:val="24"/>
          <w:szCs w:val="24"/>
        </w:rPr>
        <w:t xml:space="preserve"> égisze alatt </w:t>
      </w:r>
      <w:r>
        <w:rPr>
          <w:rFonts w:ascii="Arial" w:hAnsi="Arial" w:cs="Arial"/>
          <w:iCs/>
          <w:sz w:val="24"/>
          <w:szCs w:val="24"/>
        </w:rPr>
        <w:t xml:space="preserve">rendezett </w:t>
      </w:r>
      <w:r w:rsidRPr="00CA44A4">
        <w:rPr>
          <w:rFonts w:ascii="Arial" w:hAnsi="Arial" w:cs="Arial"/>
          <w:iCs/>
          <w:sz w:val="24"/>
          <w:szCs w:val="24"/>
        </w:rPr>
        <w:t>Budapesti Víz Világtalálkozó</w:t>
      </w:r>
      <w:r w:rsidR="00F928DD">
        <w:rPr>
          <w:rFonts w:ascii="Arial" w:hAnsi="Arial" w:cs="Arial"/>
          <w:iCs/>
          <w:sz w:val="24"/>
          <w:szCs w:val="24"/>
        </w:rPr>
        <w:t xml:space="preserve"> (BVV</w:t>
      </w:r>
      <w:proofErr w:type="gramStart"/>
      <w:r w:rsidR="00F928DD">
        <w:rPr>
          <w:rFonts w:ascii="Arial" w:hAnsi="Arial" w:cs="Arial"/>
          <w:iCs/>
          <w:sz w:val="24"/>
          <w:szCs w:val="24"/>
        </w:rPr>
        <w:t xml:space="preserve">) </w:t>
      </w:r>
      <w:r w:rsidRPr="00CA44A4">
        <w:rPr>
          <w:rFonts w:ascii="Arial" w:hAnsi="Arial" w:cs="Arial"/>
          <w:iCs/>
          <w:sz w:val="24"/>
          <w:szCs w:val="24"/>
        </w:rPr>
        <w:t xml:space="preserve"> 2013.</w:t>
      </w:r>
      <w:proofErr w:type="gramEnd"/>
      <w:r w:rsidRPr="00CA44A4">
        <w:rPr>
          <w:rFonts w:ascii="Arial" w:hAnsi="Arial" w:cs="Arial"/>
          <w:iCs/>
          <w:sz w:val="24"/>
          <w:szCs w:val="24"/>
        </w:rPr>
        <w:t xml:space="preserve"> október 8 és 11 között zajlott </w:t>
      </w:r>
      <w:r>
        <w:rPr>
          <w:rFonts w:ascii="Arial" w:hAnsi="Arial" w:cs="Arial"/>
          <w:iCs/>
          <w:sz w:val="24"/>
          <w:szCs w:val="24"/>
        </w:rPr>
        <w:t xml:space="preserve">rendkívüli érdeklődés </w:t>
      </w:r>
      <w:r w:rsidR="00F928DD">
        <w:rPr>
          <w:rFonts w:ascii="Arial" w:hAnsi="Arial" w:cs="Arial"/>
          <w:iCs/>
          <w:sz w:val="24"/>
          <w:szCs w:val="24"/>
        </w:rPr>
        <w:t xml:space="preserve">mellett és kiemelkedő sikerrel. </w:t>
      </w:r>
      <w:r w:rsidR="00F928DD" w:rsidRPr="00F928DD">
        <w:rPr>
          <w:rFonts w:ascii="Arial" w:hAnsi="Arial" w:cs="Arial"/>
          <w:iCs/>
          <w:sz w:val="24"/>
          <w:szCs w:val="24"/>
        </w:rPr>
        <w:t xml:space="preserve">Az ENSZ főtitkárának, </w:t>
      </w:r>
      <w:proofErr w:type="spellStart"/>
      <w:r w:rsidR="00F928DD" w:rsidRPr="00F928DD">
        <w:rPr>
          <w:rFonts w:ascii="Arial" w:hAnsi="Arial" w:cs="Arial"/>
          <w:iCs/>
          <w:sz w:val="24"/>
          <w:szCs w:val="24"/>
        </w:rPr>
        <w:t>Ban</w:t>
      </w:r>
      <w:proofErr w:type="spellEnd"/>
      <w:r w:rsidR="00F928DD" w:rsidRPr="00F928DD">
        <w:rPr>
          <w:rFonts w:ascii="Arial" w:hAnsi="Arial" w:cs="Arial"/>
          <w:iCs/>
          <w:sz w:val="24"/>
          <w:szCs w:val="24"/>
        </w:rPr>
        <w:t xml:space="preserve"> Ki Moonnak, valamint az ENSZ szakosított szervezetei (UNESCO, FAO, WHO, WMO) és az OECD valamint</w:t>
      </w:r>
      <w:r w:rsidR="006E34D1">
        <w:rPr>
          <w:rFonts w:ascii="Arial" w:hAnsi="Arial" w:cs="Arial"/>
          <w:iCs/>
          <w:sz w:val="24"/>
          <w:szCs w:val="24"/>
        </w:rPr>
        <w:t xml:space="preserve"> egyéb nemzetközi szervezetek fő</w:t>
      </w:r>
      <w:r w:rsidR="00F928DD" w:rsidRPr="00F928DD">
        <w:rPr>
          <w:rFonts w:ascii="Arial" w:hAnsi="Arial" w:cs="Arial"/>
          <w:iCs/>
          <w:sz w:val="24"/>
          <w:szCs w:val="24"/>
        </w:rPr>
        <w:t>igazgat</w:t>
      </w:r>
      <w:r w:rsidR="00F928DD" w:rsidRPr="00F928DD">
        <w:rPr>
          <w:rFonts w:ascii="Arial" w:hAnsi="Arial" w:cs="Arial"/>
          <w:iCs/>
          <w:sz w:val="24"/>
          <w:szCs w:val="24"/>
        </w:rPr>
        <w:t>ó</w:t>
      </w:r>
      <w:r w:rsidR="00F928DD" w:rsidRPr="00F928DD">
        <w:rPr>
          <w:rFonts w:ascii="Arial" w:hAnsi="Arial" w:cs="Arial"/>
          <w:iCs/>
          <w:sz w:val="24"/>
          <w:szCs w:val="24"/>
        </w:rPr>
        <w:t>inak személyes jelenléte, és az ott elhangzott felszólalásaik is megerősíte</w:t>
      </w:r>
      <w:r w:rsidR="00F928DD" w:rsidRPr="00F928DD">
        <w:rPr>
          <w:rFonts w:ascii="Arial" w:hAnsi="Arial" w:cs="Arial"/>
          <w:iCs/>
          <w:sz w:val="24"/>
          <w:szCs w:val="24"/>
        </w:rPr>
        <w:t>t</w:t>
      </w:r>
      <w:r w:rsidR="00F928DD" w:rsidRPr="00F928DD">
        <w:rPr>
          <w:rFonts w:ascii="Arial" w:hAnsi="Arial" w:cs="Arial"/>
          <w:iCs/>
          <w:sz w:val="24"/>
          <w:szCs w:val="24"/>
        </w:rPr>
        <w:t>ték, hogy a víz a világ és fenntarthatóságának legfontosabb stratégiai kérdése a XXI. században.</w:t>
      </w:r>
    </w:p>
    <w:p w:rsidR="00F928DD" w:rsidRDefault="00F928DD" w:rsidP="00CA44A4">
      <w:pPr>
        <w:jc w:val="both"/>
        <w:rPr>
          <w:rFonts w:ascii="Arial" w:hAnsi="Arial" w:cs="Arial"/>
          <w:iCs/>
          <w:sz w:val="24"/>
          <w:szCs w:val="24"/>
        </w:rPr>
      </w:pPr>
    </w:p>
    <w:p w:rsidR="00CA44A4" w:rsidRDefault="00F928DD" w:rsidP="00CA44A4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 konferencia </w:t>
      </w:r>
      <w:r w:rsidR="00CA44A4" w:rsidRPr="00CA44A4">
        <w:rPr>
          <w:rFonts w:ascii="Arial" w:hAnsi="Arial" w:cs="Arial"/>
          <w:iCs/>
          <w:sz w:val="24"/>
          <w:szCs w:val="24"/>
        </w:rPr>
        <w:t>sikerére alapozva Magyarország bekapcsolódhat a világ vízgazdálk</w:t>
      </w:r>
      <w:r w:rsidR="00CA44A4" w:rsidRPr="00CA44A4">
        <w:rPr>
          <w:rFonts w:ascii="Arial" w:hAnsi="Arial" w:cs="Arial"/>
          <w:iCs/>
          <w:sz w:val="24"/>
          <w:szCs w:val="24"/>
        </w:rPr>
        <w:t>o</w:t>
      </w:r>
      <w:r w:rsidR="00CA44A4" w:rsidRPr="00CA44A4">
        <w:rPr>
          <w:rFonts w:ascii="Arial" w:hAnsi="Arial" w:cs="Arial"/>
          <w:iCs/>
          <w:sz w:val="24"/>
          <w:szCs w:val="24"/>
        </w:rPr>
        <w:t>dását alakító politikai, szakmai, tudományos folyamatokba. Ezen keresztül pozitív hatása lehet a magyar gazdaságra, segítheti a magyar export- és foglalkoztatáspol</w:t>
      </w:r>
      <w:r w:rsidR="00CA44A4" w:rsidRPr="00CA44A4">
        <w:rPr>
          <w:rFonts w:ascii="Arial" w:hAnsi="Arial" w:cs="Arial"/>
          <w:iCs/>
          <w:sz w:val="24"/>
          <w:szCs w:val="24"/>
        </w:rPr>
        <w:t>i</w:t>
      </w:r>
      <w:r w:rsidR="00CA44A4" w:rsidRPr="00CA44A4">
        <w:rPr>
          <w:rFonts w:ascii="Arial" w:hAnsi="Arial" w:cs="Arial"/>
          <w:iCs/>
          <w:sz w:val="24"/>
          <w:szCs w:val="24"/>
        </w:rPr>
        <w:t>tikai elképzelések megvalósítását, kihatással lehet a tudományos és innovációs t</w:t>
      </w:r>
      <w:r w:rsidR="00CA44A4" w:rsidRPr="00CA44A4">
        <w:rPr>
          <w:rFonts w:ascii="Arial" w:hAnsi="Arial" w:cs="Arial"/>
          <w:iCs/>
          <w:sz w:val="24"/>
          <w:szCs w:val="24"/>
        </w:rPr>
        <w:t>e</w:t>
      </w:r>
      <w:r w:rsidR="00CA44A4" w:rsidRPr="00CA44A4">
        <w:rPr>
          <w:rFonts w:ascii="Arial" w:hAnsi="Arial" w:cs="Arial"/>
          <w:iCs/>
          <w:sz w:val="24"/>
          <w:szCs w:val="24"/>
        </w:rPr>
        <w:t>vékenységre, a magyar szakképzés és oktatás területére, valamint a hazai feladat</w:t>
      </w:r>
      <w:r w:rsidR="00CA44A4" w:rsidRPr="00CA44A4">
        <w:rPr>
          <w:rFonts w:ascii="Arial" w:hAnsi="Arial" w:cs="Arial"/>
          <w:iCs/>
          <w:sz w:val="24"/>
          <w:szCs w:val="24"/>
        </w:rPr>
        <w:t>a</w:t>
      </w:r>
      <w:r w:rsidR="00CA44A4" w:rsidRPr="00CA44A4">
        <w:rPr>
          <w:rFonts w:ascii="Arial" w:hAnsi="Arial" w:cs="Arial"/>
          <w:iCs/>
          <w:sz w:val="24"/>
          <w:szCs w:val="24"/>
        </w:rPr>
        <w:t xml:space="preserve">ink ellátásának színvonalára is. </w:t>
      </w:r>
    </w:p>
    <w:p w:rsidR="00F928DD" w:rsidRDefault="00F928DD" w:rsidP="00CA44A4">
      <w:pPr>
        <w:jc w:val="both"/>
        <w:rPr>
          <w:rFonts w:ascii="Arial" w:hAnsi="Arial" w:cs="Arial"/>
          <w:iCs/>
          <w:sz w:val="24"/>
          <w:szCs w:val="24"/>
        </w:rPr>
      </w:pPr>
    </w:p>
    <w:p w:rsidR="00F928DD" w:rsidRDefault="00F928DD" w:rsidP="00CA44A4"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 most lezajlott konferencia azt a célt szolgálta, hogy a hazai érintettek feldolgozzák a Világtalálkozó szakmai eredményeit, és meginduljunk azon az úton, hogy apr</w:t>
      </w:r>
      <w:r>
        <w:rPr>
          <w:rFonts w:ascii="Arial" w:hAnsi="Arial" w:cs="Arial"/>
          <w:iCs/>
          <w:sz w:val="24"/>
          <w:szCs w:val="24"/>
        </w:rPr>
        <w:t>ó</w:t>
      </w:r>
      <w:r>
        <w:rPr>
          <w:rFonts w:ascii="Arial" w:hAnsi="Arial" w:cs="Arial"/>
          <w:iCs/>
          <w:sz w:val="24"/>
          <w:szCs w:val="24"/>
        </w:rPr>
        <w:t xml:space="preserve">pénzre lehessen váltani. Előadói voltak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Baranyai Gábor külügyi helyettes államti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kár</w:t>
      </w:r>
      <w:r w:rsidRPr="00F928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BVV külpolitikai vonatkozásairól, Dr. </w:t>
      </w:r>
      <w:proofErr w:type="spellStart"/>
      <w:r>
        <w:rPr>
          <w:rFonts w:ascii="Arial" w:hAnsi="Arial" w:cs="Arial"/>
          <w:sz w:val="24"/>
          <w:szCs w:val="24"/>
        </w:rPr>
        <w:t>Szöllösi-Nagy</w:t>
      </w:r>
      <w:proofErr w:type="spellEnd"/>
      <w:r>
        <w:rPr>
          <w:rFonts w:ascii="Arial" w:hAnsi="Arial" w:cs="Arial"/>
          <w:sz w:val="24"/>
          <w:szCs w:val="24"/>
        </w:rPr>
        <w:t xml:space="preserve"> András az UNESCO </w:t>
      </w:r>
      <w:proofErr w:type="spellStart"/>
      <w:r>
        <w:rPr>
          <w:rFonts w:ascii="Arial" w:hAnsi="Arial" w:cs="Arial"/>
          <w:sz w:val="24"/>
          <w:szCs w:val="24"/>
        </w:rPr>
        <w:t>delfti</w:t>
      </w:r>
      <w:proofErr w:type="spellEnd"/>
      <w:r>
        <w:rPr>
          <w:rFonts w:ascii="Arial" w:hAnsi="Arial" w:cs="Arial"/>
          <w:sz w:val="24"/>
          <w:szCs w:val="24"/>
        </w:rPr>
        <w:t xml:space="preserve"> víztudományi egyetemének a rektora a globális vízgazdálkodás megatrendjeit muta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ta be. A hazai vonatkozásokról Dr. </w:t>
      </w:r>
      <w:proofErr w:type="spellStart"/>
      <w:r>
        <w:rPr>
          <w:rFonts w:ascii="Arial" w:hAnsi="Arial" w:cs="Arial"/>
          <w:sz w:val="24"/>
          <w:szCs w:val="24"/>
        </w:rPr>
        <w:t>Somlyódi</w:t>
      </w:r>
      <w:proofErr w:type="spellEnd"/>
      <w:r>
        <w:rPr>
          <w:rFonts w:ascii="Arial" w:hAnsi="Arial" w:cs="Arial"/>
          <w:sz w:val="24"/>
          <w:szCs w:val="24"/>
        </w:rPr>
        <w:t xml:space="preserve"> László akadémikus, a BVV Tudom</w:t>
      </w:r>
      <w:r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nyos Fórumának vezetője tartott előadást, a megnyíló vízipari export lehetőségekről pedig </w:t>
      </w:r>
      <w:proofErr w:type="spellStart"/>
      <w:r>
        <w:rPr>
          <w:rFonts w:ascii="Arial" w:hAnsi="Arial" w:cs="Arial"/>
          <w:sz w:val="24"/>
          <w:szCs w:val="24"/>
        </w:rPr>
        <w:t>Haranghy</w:t>
      </w:r>
      <w:proofErr w:type="spellEnd"/>
      <w:r>
        <w:rPr>
          <w:rFonts w:ascii="Arial" w:hAnsi="Arial" w:cs="Arial"/>
          <w:sz w:val="24"/>
          <w:szCs w:val="24"/>
        </w:rPr>
        <w:t xml:space="preserve"> Csaba a BVV Üzleti Fórum vezetője, a Vízipari Klaszter ügyvezetője beszélt. </w:t>
      </w:r>
    </w:p>
    <w:p w:rsidR="00F928DD" w:rsidRPr="00CA44A4" w:rsidRDefault="00F928DD" w:rsidP="00CA44A4">
      <w:pPr>
        <w:jc w:val="both"/>
        <w:rPr>
          <w:rFonts w:ascii="Arial" w:hAnsi="Arial" w:cs="Arial"/>
          <w:iCs/>
          <w:sz w:val="24"/>
          <w:szCs w:val="24"/>
        </w:rPr>
      </w:pPr>
    </w:p>
    <w:p w:rsidR="00F928DD" w:rsidRPr="0023135E" w:rsidRDefault="00F928DD" w:rsidP="0023135E">
      <w:pPr>
        <w:jc w:val="both"/>
        <w:rPr>
          <w:rFonts w:ascii="Arial" w:hAnsi="Arial" w:cs="Arial"/>
          <w:iCs/>
          <w:sz w:val="24"/>
          <w:szCs w:val="24"/>
        </w:rPr>
      </w:pPr>
      <w:r w:rsidRPr="0023135E">
        <w:rPr>
          <w:rFonts w:ascii="Arial" w:hAnsi="Arial" w:cs="Arial"/>
          <w:iCs/>
          <w:sz w:val="24"/>
          <w:szCs w:val="24"/>
        </w:rPr>
        <w:t>A konferencia ajánlások elfogadásával zárult, amiben kiemelték</w:t>
      </w:r>
      <w:r w:rsidR="0023135E" w:rsidRPr="0023135E">
        <w:rPr>
          <w:rFonts w:ascii="Arial" w:hAnsi="Arial" w:cs="Arial"/>
          <w:iCs/>
          <w:sz w:val="24"/>
          <w:szCs w:val="24"/>
        </w:rPr>
        <w:t>, hogy a határokkal osztott Kárpát-medence legmélyén elhelyezkedő országunkban a vízgazdálkodás rendkívüli jelentőségű társadalmi szolgáltatás és biztonságpolitikai tényező. Külön</w:t>
      </w:r>
      <w:r w:rsidR="0023135E" w:rsidRPr="0023135E">
        <w:rPr>
          <w:rFonts w:ascii="Arial" w:hAnsi="Arial" w:cs="Arial"/>
          <w:iCs/>
          <w:sz w:val="24"/>
          <w:szCs w:val="24"/>
        </w:rPr>
        <w:t>ö</w:t>
      </w:r>
      <w:r w:rsidR="0023135E" w:rsidRPr="0023135E">
        <w:rPr>
          <w:rFonts w:ascii="Arial" w:hAnsi="Arial" w:cs="Arial"/>
          <w:iCs/>
          <w:sz w:val="24"/>
          <w:szCs w:val="24"/>
        </w:rPr>
        <w:t>sen a víz által nyújtott gazdasági előnyök kihasználása, valamint a klímaváltozás h</w:t>
      </w:r>
      <w:r w:rsidR="0023135E" w:rsidRPr="0023135E">
        <w:rPr>
          <w:rFonts w:ascii="Arial" w:hAnsi="Arial" w:cs="Arial"/>
          <w:iCs/>
          <w:sz w:val="24"/>
          <w:szCs w:val="24"/>
        </w:rPr>
        <w:t>a</w:t>
      </w:r>
      <w:r w:rsidR="0023135E" w:rsidRPr="0023135E">
        <w:rPr>
          <w:rFonts w:ascii="Arial" w:hAnsi="Arial" w:cs="Arial"/>
          <w:iCs/>
          <w:sz w:val="24"/>
          <w:szCs w:val="24"/>
        </w:rPr>
        <w:t>tásainak kompenzálása terén van feladatunk, ami, paradigma-váltást is követel. E</w:t>
      </w:r>
      <w:r w:rsidR="0023135E" w:rsidRPr="0023135E">
        <w:rPr>
          <w:rFonts w:ascii="Arial" w:hAnsi="Arial" w:cs="Arial"/>
          <w:iCs/>
          <w:sz w:val="24"/>
          <w:szCs w:val="24"/>
        </w:rPr>
        <w:t>n</w:t>
      </w:r>
      <w:r w:rsidR="0023135E" w:rsidRPr="0023135E">
        <w:rPr>
          <w:rFonts w:ascii="Arial" w:hAnsi="Arial" w:cs="Arial"/>
          <w:iCs/>
          <w:sz w:val="24"/>
          <w:szCs w:val="24"/>
        </w:rPr>
        <w:t xml:space="preserve">nek jegyében kell </w:t>
      </w:r>
      <w:r w:rsidR="0023135E">
        <w:rPr>
          <w:rFonts w:ascii="Arial" w:hAnsi="Arial" w:cs="Arial"/>
          <w:iCs/>
          <w:sz w:val="24"/>
          <w:szCs w:val="24"/>
        </w:rPr>
        <w:t xml:space="preserve">az integrált vízgazdálkodást megvalósítani. </w:t>
      </w:r>
    </w:p>
    <w:sectPr w:rsidR="00F928DD" w:rsidRPr="0023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A4"/>
    <w:rsid w:val="0023135E"/>
    <w:rsid w:val="004273BA"/>
    <w:rsid w:val="006E34D1"/>
    <w:rsid w:val="009D6230"/>
    <w:rsid w:val="00CA44A4"/>
    <w:rsid w:val="00F9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44A4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44A4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</dc:creator>
  <cp:lastModifiedBy>váradi</cp:lastModifiedBy>
  <cp:revision>3</cp:revision>
  <dcterms:created xsi:type="dcterms:W3CDTF">2014-03-25T17:12:00Z</dcterms:created>
  <dcterms:modified xsi:type="dcterms:W3CDTF">2014-03-25T17:14:00Z</dcterms:modified>
</cp:coreProperties>
</file>